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3" w:rsidRPr="00957373" w:rsidRDefault="00957373" w:rsidP="00957373">
      <w:pPr>
        <w:spacing w:after="0"/>
        <w:jc w:val="center"/>
        <w:rPr>
          <w:rFonts w:ascii="Times New Roman" w:hAnsi="Times New Roman" w:cs="Times New Roman"/>
          <w:b/>
          <w:sz w:val="24"/>
          <w:szCs w:val="24"/>
        </w:rPr>
      </w:pPr>
      <w:r w:rsidRPr="00957373">
        <w:rPr>
          <w:rFonts w:ascii="Times New Roman" w:hAnsi="Times New Roman" w:cs="Times New Roman"/>
          <w:b/>
          <w:sz w:val="24"/>
          <w:szCs w:val="24"/>
        </w:rPr>
        <w:t>LOS AMIGOS</w:t>
      </w:r>
    </w:p>
    <w:p w:rsidR="00957373" w:rsidRPr="00957373" w:rsidRDefault="00957373" w:rsidP="00957373">
      <w:pPr>
        <w:spacing w:after="0"/>
        <w:jc w:val="center"/>
        <w:rPr>
          <w:rFonts w:ascii="Times New Roman" w:hAnsi="Times New Roman" w:cs="Times New Roman"/>
          <w:sz w:val="24"/>
          <w:szCs w:val="24"/>
        </w:rPr>
      </w:pPr>
    </w:p>
    <w:p w:rsidR="00957373" w:rsidRPr="00957373" w:rsidRDefault="00957373" w:rsidP="00957373">
      <w:pPr>
        <w:spacing w:after="0"/>
        <w:jc w:val="center"/>
        <w:rPr>
          <w:rFonts w:ascii="Times New Roman" w:hAnsi="Times New Roman" w:cs="Times New Roman"/>
          <w:sz w:val="24"/>
          <w:szCs w:val="24"/>
        </w:rPr>
      </w:pPr>
      <w:r w:rsidRPr="00957373">
        <w:rPr>
          <w:rFonts w:ascii="Times New Roman" w:hAnsi="Times New Roman" w:cs="Times New Roman"/>
          <w:sz w:val="24"/>
          <w:szCs w:val="24"/>
        </w:rPr>
        <w:t xml:space="preserve">Selecciones de la Serie de </w:t>
      </w:r>
      <w:proofErr w:type="spellStart"/>
      <w:r w:rsidRPr="00957373">
        <w:rPr>
          <w:rFonts w:ascii="Times New Roman" w:hAnsi="Times New Roman" w:cs="Times New Roman"/>
          <w:sz w:val="24"/>
          <w:szCs w:val="24"/>
        </w:rPr>
        <w:t>Agni</w:t>
      </w:r>
      <w:proofErr w:type="spellEnd"/>
      <w:r w:rsidRPr="00957373">
        <w:rPr>
          <w:rFonts w:ascii="Times New Roman" w:hAnsi="Times New Roman" w:cs="Times New Roman"/>
          <w:sz w:val="24"/>
          <w:szCs w:val="24"/>
        </w:rPr>
        <w:t xml:space="preserve"> Yoga</w:t>
      </w:r>
    </w:p>
    <w:p w:rsidR="00957373" w:rsidRPr="00957373" w:rsidRDefault="00957373" w:rsidP="00957373">
      <w:pPr>
        <w:spacing w:after="0"/>
        <w:jc w:val="center"/>
        <w:rPr>
          <w:rFonts w:ascii="Times New Roman" w:hAnsi="Times New Roman" w:cs="Times New Roman"/>
          <w:sz w:val="24"/>
          <w:szCs w:val="24"/>
        </w:rPr>
      </w:pPr>
      <w:r w:rsidRPr="00957373">
        <w:rPr>
          <w:rFonts w:ascii="Times New Roman" w:hAnsi="Times New Roman" w:cs="Times New Roman"/>
          <w:sz w:val="24"/>
          <w:szCs w:val="24"/>
        </w:rPr>
        <w:t xml:space="preserve">Presentado ante la Sociedad de </w:t>
      </w:r>
      <w:proofErr w:type="spellStart"/>
      <w:r w:rsidRPr="00957373">
        <w:rPr>
          <w:rFonts w:ascii="Times New Roman" w:hAnsi="Times New Roman" w:cs="Times New Roman"/>
          <w:sz w:val="24"/>
          <w:szCs w:val="24"/>
        </w:rPr>
        <w:t>Agni</w:t>
      </w:r>
      <w:proofErr w:type="spellEnd"/>
      <w:r w:rsidRPr="00957373">
        <w:rPr>
          <w:rFonts w:ascii="Times New Roman" w:hAnsi="Times New Roman" w:cs="Times New Roman"/>
          <w:sz w:val="24"/>
          <w:szCs w:val="24"/>
        </w:rPr>
        <w:t xml:space="preserve"> Yoga, 2 de Diciembre, 2014.</w:t>
      </w:r>
    </w:p>
    <w:p w:rsidR="00957373" w:rsidRPr="00957373" w:rsidRDefault="00957373" w:rsidP="00957373">
      <w:pPr>
        <w:pStyle w:val="Prrafodelista"/>
        <w:spacing w:after="0"/>
        <w:ind w:left="0"/>
        <w:rPr>
          <w:rFonts w:ascii="Times New Roman" w:hAnsi="Times New Roman" w:cs="Times New Roman"/>
          <w:sz w:val="24"/>
          <w:szCs w:val="24"/>
        </w:rPr>
      </w:pPr>
    </w:p>
    <w:p w:rsidR="00957373" w:rsidRDefault="00957373" w:rsidP="00957373">
      <w:pPr>
        <w:pStyle w:val="Prrafodelista"/>
        <w:numPr>
          <w:ilvl w:val="0"/>
          <w:numId w:val="1"/>
        </w:numPr>
        <w:tabs>
          <w:tab w:val="left" w:pos="284"/>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 xml:space="preserve">No os apartéis de vuestros amigos – en Mi Nombre podéis iluminarlos. Tened valor – sed verdaderos discípulos del Maestro. Enseñadlos a amar el mundo del espíritu. Sembrad la sabiduría que se os envía. El Llamado, 70. </w:t>
      </w:r>
    </w:p>
    <w:p w:rsidR="00957373" w:rsidRPr="00957373" w:rsidRDefault="00957373" w:rsidP="00957373">
      <w:pPr>
        <w:pStyle w:val="Prrafodelista"/>
        <w:tabs>
          <w:tab w:val="left" w:pos="284"/>
        </w:tabs>
        <w:spacing w:after="0"/>
        <w:ind w:left="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284"/>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Existe un significado interno en todas las cosas. En vuestra misión recalcad que ni los cuidados de la casa ni las privaciones os han alejado del sendero hacia Nosotros… Os dirán: “Sois afortunados por tener amigos y gente que os ayuda.” Más vosotros también habéis vivido entre corazones de piedra. El Llamado, 172.</w:t>
      </w:r>
    </w:p>
    <w:p w:rsidR="00957373" w:rsidRPr="00957373" w:rsidRDefault="00957373" w:rsidP="00957373">
      <w:pPr>
        <w:tabs>
          <w:tab w:val="left" w:pos="284"/>
        </w:tabs>
        <w:spacing w:after="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284"/>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 xml:space="preserve"> La unidad es señalada en todas las creencias como el único baluarte del éxito. Se podrían alcanzar mejores logros si se asegurara la unidad de los colaboradores. Podríamos citar un gran número de ejemplos cuando la mutua confianza entre los colaboradores permita llegar a soluciones elevadas. Dejemos que la gente, desde el hogar y subiendo por la chimenea hasta las </w:t>
      </w:r>
      <w:proofErr w:type="spellStart"/>
      <w:r w:rsidRPr="00957373">
        <w:rPr>
          <w:rFonts w:ascii="Times New Roman" w:hAnsi="Times New Roman" w:cs="Times New Roman"/>
          <w:sz w:val="24"/>
          <w:szCs w:val="24"/>
        </w:rPr>
        <w:t>preordenaciones</w:t>
      </w:r>
      <w:proofErr w:type="spellEnd"/>
      <w:r w:rsidRPr="00957373">
        <w:rPr>
          <w:rFonts w:ascii="Times New Roman" w:hAnsi="Times New Roman" w:cs="Times New Roman"/>
          <w:sz w:val="24"/>
          <w:szCs w:val="24"/>
        </w:rPr>
        <w:t xml:space="preserve"> espaciales, recuerden el valor de la cooperación. La semilla del trabajo se marchita sin la humedad de la reciprocidad. No miremos mucho hacia atrás. Nosotros apremiamos a los compañeros de viaje, no vaya a ser que se cansen si empezamos a darnos empellones. Nosotros podríamos ser conscientes de una hermosa acepción, si pudiéramos introducir el gran concepto – amigo. La comunidad podría consistir sólo de amigos. La Comunidad de la Nueva Era, 4. </w:t>
      </w:r>
    </w:p>
    <w:p w:rsidR="00957373" w:rsidRPr="00957373" w:rsidRDefault="00957373" w:rsidP="00957373">
      <w:pPr>
        <w:tabs>
          <w:tab w:val="left" w:pos="284"/>
        </w:tabs>
        <w:spacing w:after="0"/>
        <w:rPr>
          <w:rFonts w:ascii="Times New Roman" w:hAnsi="Times New Roman" w:cs="Times New Roman"/>
          <w:sz w:val="24"/>
          <w:szCs w:val="24"/>
        </w:rPr>
      </w:pPr>
      <w:r w:rsidRPr="00957373">
        <w:rPr>
          <w:rFonts w:ascii="Times New Roman" w:hAnsi="Times New Roman" w:cs="Times New Roman"/>
          <w:sz w:val="24"/>
          <w:szCs w:val="24"/>
        </w:rPr>
        <w:t xml:space="preserve"> </w:t>
      </w:r>
    </w:p>
    <w:p w:rsidR="00957373" w:rsidRPr="00957373" w:rsidRDefault="00957373" w:rsidP="00957373">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957373">
        <w:rPr>
          <w:rFonts w:ascii="Times New Roman" w:hAnsi="Times New Roman" w:cs="Times New Roman"/>
          <w:sz w:val="24"/>
          <w:szCs w:val="24"/>
        </w:rPr>
        <w:t>Urusvati</w:t>
      </w:r>
      <w:proofErr w:type="spellEnd"/>
      <w:r w:rsidRPr="00957373">
        <w:rPr>
          <w:rFonts w:ascii="Times New Roman" w:hAnsi="Times New Roman" w:cs="Times New Roman"/>
          <w:sz w:val="24"/>
          <w:szCs w:val="24"/>
        </w:rPr>
        <w:t xml:space="preserve"> sabe que algunas de Nuestras predicciones en los campos científicos y sociales ya se han cumplido. Nuestro pensamiento toca las mentes de muchos científicos. Aunque ellos no se den cuenta por qué han empezado una determinada investigación en cierta dirección, Nosotros no debemos perturbarlos diciendo que sus pensamientos fueron inspirados debido a que ellos no creen en la transmisión continua de ideas. Nosotros no debemos empujar este concepto en aquellos que creen que ellos son la única fuente de sus ideas. Por lo tanto, si tú notas que alguien ha hecho un obvio uso de tus ideas, no hagas objeciones. Permite que cualquier cosa útil crezca en cualquier campo. </w:t>
      </w:r>
    </w:p>
    <w:p w:rsidR="00957373" w:rsidRPr="00957373" w:rsidRDefault="006E03F8" w:rsidP="00957373">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957373" w:rsidRPr="00957373">
        <w:rPr>
          <w:rFonts w:ascii="Times New Roman" w:hAnsi="Times New Roman" w:cs="Times New Roman"/>
          <w:sz w:val="24"/>
          <w:szCs w:val="24"/>
        </w:rPr>
        <w:t xml:space="preserve">Pero es lamentable cuando las ideas esparcidas proporcionan sólo fragmentos de algo que se envió como un todo. Incluso en esos casos Nosotros decimos, “Dejemos que crezca toda semilla para beneficio de la humanidad. Que todos los amigos se acostumbren a sembrar ideas sin rivalidad y sin infringir en los derechos de los demás. Uno debería regocijarse ante cualquier cosecha.” </w:t>
      </w:r>
    </w:p>
    <w:p w:rsidR="00957373" w:rsidRPr="00957373" w:rsidRDefault="006E03F8" w:rsidP="00957373">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957373" w:rsidRPr="00957373">
        <w:rPr>
          <w:rFonts w:ascii="Times New Roman" w:hAnsi="Times New Roman" w:cs="Times New Roman"/>
          <w:sz w:val="24"/>
          <w:szCs w:val="24"/>
        </w:rPr>
        <w:t xml:space="preserve">…Que se regocijen los amigos con Nosotros cuando en alguna parte haya brotado una rama del conocimiento. Aun si el jardinero no está cercano a Nosotros en Espíritu, habrá que buscar lo mejor que hay en él. No rechacemos nada que pueda contener una semilla de evolución. </w:t>
      </w:r>
      <w:proofErr w:type="spellStart"/>
      <w:r w:rsidR="00957373" w:rsidRPr="00957373">
        <w:rPr>
          <w:rFonts w:ascii="Times New Roman" w:hAnsi="Times New Roman" w:cs="Times New Roman"/>
          <w:sz w:val="24"/>
          <w:szCs w:val="24"/>
        </w:rPr>
        <w:t>Supramundano</w:t>
      </w:r>
      <w:proofErr w:type="spellEnd"/>
      <w:r w:rsidR="00957373" w:rsidRPr="00957373">
        <w:rPr>
          <w:rFonts w:ascii="Times New Roman" w:hAnsi="Times New Roman" w:cs="Times New Roman"/>
          <w:sz w:val="24"/>
          <w:szCs w:val="24"/>
        </w:rPr>
        <w:t xml:space="preserve"> II, 437.</w:t>
      </w:r>
    </w:p>
    <w:p w:rsidR="00957373" w:rsidRPr="00957373" w:rsidRDefault="00957373" w:rsidP="00957373">
      <w:pPr>
        <w:tabs>
          <w:tab w:val="left" w:pos="284"/>
        </w:tabs>
        <w:spacing w:after="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284"/>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 xml:space="preserve">No nos engañemos pensado que la gente entiende fácilmente dichos valores, aunque todos conservan en sus corazones la belleza de la comunicación con lo superior. ¡Y con qué fuerza crece la iluminación cuando uno tiene amigos con quienes uno puede contar en confianza los elevados sentimientos! El compartir con los amigos estos sentimientos se </w:t>
      </w:r>
      <w:r w:rsidRPr="00957373">
        <w:rPr>
          <w:rFonts w:ascii="Times New Roman" w:hAnsi="Times New Roman" w:cs="Times New Roman"/>
          <w:sz w:val="24"/>
          <w:szCs w:val="24"/>
        </w:rPr>
        <w:lastRenderedPageBreak/>
        <w:t xml:space="preserve">convierte en algo así como un amplificador y con un esfuerzo unificado se purificará la atmósfera circundante. Así la gente entenderá que acciones son las mejores. Dejemos que ellos también encuentren el equilibrio entre las labores terrenales y la luz tenue de la iluminación.  </w:t>
      </w:r>
      <w:proofErr w:type="spellStart"/>
      <w:r w:rsidRPr="00957373">
        <w:rPr>
          <w:rFonts w:ascii="Times New Roman" w:hAnsi="Times New Roman" w:cs="Times New Roman"/>
          <w:sz w:val="24"/>
          <w:szCs w:val="24"/>
        </w:rPr>
        <w:t>Supramundano</w:t>
      </w:r>
      <w:proofErr w:type="spellEnd"/>
      <w:r w:rsidRPr="00957373">
        <w:rPr>
          <w:rFonts w:ascii="Times New Roman" w:hAnsi="Times New Roman" w:cs="Times New Roman"/>
          <w:sz w:val="24"/>
          <w:szCs w:val="24"/>
        </w:rPr>
        <w:t xml:space="preserve"> II, 440.</w:t>
      </w:r>
    </w:p>
    <w:p w:rsidR="00957373" w:rsidRPr="00957373" w:rsidRDefault="00957373" w:rsidP="00957373">
      <w:pPr>
        <w:tabs>
          <w:tab w:val="left" w:pos="284"/>
        </w:tabs>
        <w:spacing w:after="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284"/>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Yo puedo darle alegría sólo a quien asumió la comunidad no con conjuros, no con humo de incienso, sino en la vida diaria. El Maestro puede enviar el rayo que ayuda, pero Él no entrará en combate si la espada que fue dada ha sido puesta en contra de los amigos de la comunidad. La espada entonces se convertirá en un relampagueante azote. La Comunidad de la Nueva Era, 33.</w:t>
      </w:r>
    </w:p>
    <w:p w:rsidR="00957373" w:rsidRPr="00957373" w:rsidRDefault="00957373" w:rsidP="00957373">
      <w:pPr>
        <w:tabs>
          <w:tab w:val="left" w:pos="284"/>
        </w:tabs>
        <w:spacing w:after="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284"/>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 xml:space="preserve">Es bueno reunirse para la unificación del pensamiento; así ustedes crearán una beneficencia espacial. Dicho pensamiento es la plegaria – ustedes no pensarán en ustedes mismos, ustedes se reunirán para el Bien. La asistencia a los amigos está tan lejos de la codicia. </w:t>
      </w:r>
    </w:p>
    <w:p w:rsidR="00957373" w:rsidRPr="00957373" w:rsidRDefault="006E03F8" w:rsidP="00957373">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57373" w:rsidRPr="00957373">
        <w:rPr>
          <w:rFonts w:ascii="Times New Roman" w:hAnsi="Times New Roman" w:cs="Times New Roman"/>
          <w:sz w:val="24"/>
          <w:szCs w:val="24"/>
        </w:rPr>
        <w:t xml:space="preserve">Yo considero dignas y honorables esas horas pasadas enviando pensamientos a los amigos y a todos aquellos que necesitan ayuda. </w:t>
      </w:r>
      <w:proofErr w:type="spellStart"/>
      <w:r w:rsidR="00957373" w:rsidRPr="00957373">
        <w:rPr>
          <w:rFonts w:ascii="Times New Roman" w:hAnsi="Times New Roman" w:cs="Times New Roman"/>
          <w:sz w:val="24"/>
          <w:szCs w:val="24"/>
        </w:rPr>
        <w:t>Aum</w:t>
      </w:r>
      <w:proofErr w:type="spellEnd"/>
      <w:r w:rsidR="00957373" w:rsidRPr="00957373">
        <w:rPr>
          <w:rFonts w:ascii="Times New Roman" w:hAnsi="Times New Roman" w:cs="Times New Roman"/>
          <w:sz w:val="24"/>
          <w:szCs w:val="24"/>
        </w:rPr>
        <w:t>, 73.</w:t>
      </w:r>
    </w:p>
    <w:p w:rsidR="00957373" w:rsidRPr="00957373" w:rsidRDefault="00957373" w:rsidP="00957373">
      <w:pPr>
        <w:pStyle w:val="Prrafodelista"/>
        <w:tabs>
          <w:tab w:val="left" w:pos="284"/>
        </w:tabs>
        <w:spacing w:after="0"/>
        <w:ind w:left="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284"/>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La comunidad, al ser primero que todo una fraternidad, pone como condición dos conscientes decisiones para ser admitido: trabajo sin límite y la aceptación de las tareas sin ofrecer resistencia. Es posible eliminar la pusilanimidad por medio de una organización con dos finalidades. Como resultado de una labor interminable podría darse una expansión de conciencia. Sin embargo mucha gente, buena en todas las otras formas posibles, sin visualizar los resultados, se atemoriza ante la labor incesante y las enormes tareas. Y sin embargo esta gente ha aceptado básicamente la idea de comunidad. Sería dañino incluir estas aún débiles personas en la comunidad, pero para que no se extingan sus esfuerzos no deberíamos dejarlos fuera. Para esto es útil tener una segunda organización – amigos de la comunidad. Así, sin abandonar su acostumbrado modo de vivir, estos recién llegados pueden volverse más profundamente conscientes de la comunidad. Esas organizaciones con dos finalidades permitirán la conservación de una más concentrada sinceridad en el trabajo….</w:t>
      </w:r>
    </w:p>
    <w:p w:rsidR="00957373" w:rsidRPr="00957373" w:rsidRDefault="006E03F8" w:rsidP="00957373">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57373" w:rsidRPr="00957373">
        <w:rPr>
          <w:rFonts w:ascii="Times New Roman" w:hAnsi="Times New Roman" w:cs="Times New Roman"/>
          <w:sz w:val="24"/>
          <w:szCs w:val="24"/>
        </w:rPr>
        <w:t>Amigos de la comunidad proporcionarán la posibilidad de tener una reserva sin que haya el peligro de que las bases de la Enseñanza puedan ser traicionadas. Los amigos de la comunidad no esconden sus debilidades y dan la posibilidad de erradicarlas satisfactoriamente. En efecto, Nosotros usamos la palabra “amigos” porque para el Occidente este término es comprensible. Entre Nosotros los llamamos discípulos de un cierto grado, mas Occidente aprecia pobremente Nuestro concepto de discipulado. Por lo tanto, mantengamos la designación mejor conocida – amigos de la comunidad.  La Comunidad de la Nueva Era, 133.</w:t>
      </w:r>
    </w:p>
    <w:p w:rsidR="00957373" w:rsidRPr="00957373" w:rsidRDefault="00957373" w:rsidP="00957373">
      <w:pPr>
        <w:pStyle w:val="Prrafodelista"/>
        <w:tabs>
          <w:tab w:val="left" w:pos="284"/>
        </w:tabs>
        <w:spacing w:after="0"/>
        <w:ind w:left="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284"/>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 xml:space="preserve">Existen muchas señales por medio de las cuales uno se puede formar una opinión sobre la lealtad de un discípulo…. buscando señales de fidelidad, deberíamos observar como son desarrolladas las mutuas relaciones. Deberíamos entender cuán importante es un núcleo manifiesto de dos o tres colaboradores fortificado por un ardiente aprecio y estima por la Jerarquía y por los demás. Por estas señales se puede determinar una ardiente fidelidad a la Jerarquía. La lealtad entre amigos, entre colaboradores, es un compromiso de devoción por la Jerarquía. Un núcleo de dos o tres amigos, o colaboradores, puede manifestar el apoyo </w:t>
      </w:r>
      <w:r w:rsidRPr="00957373">
        <w:rPr>
          <w:rFonts w:ascii="Times New Roman" w:hAnsi="Times New Roman" w:cs="Times New Roman"/>
          <w:sz w:val="24"/>
          <w:szCs w:val="24"/>
        </w:rPr>
        <w:lastRenderedPageBreak/>
        <w:t>más fuerte para grandes trabajos…. Así es afirmada la cadena de la lealtad la que inevitablemente conduce hacia lo alto. En el sendero al Mundo Ardiente deberíamos reconocer la belleza de la lealtad. Mundo Ardiente III, 80.</w:t>
      </w:r>
    </w:p>
    <w:p w:rsidR="00957373" w:rsidRPr="00957373" w:rsidRDefault="00957373" w:rsidP="00957373">
      <w:pPr>
        <w:spacing w:after="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426"/>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 xml:space="preserve">Sólo aquel que es llevado por el karma hacia el Gran Servicio se puede convertir en un colaborador digno de confianza. Uno no puede imponer amor por el trabajo. Cualquier coerción en este campo sólo provocará aversión. Aquel que llama a la puerta debe ser bien recibido, pero llamar a vagos en el mercado no es prudente. Todos pueden observar que los amigos llegan por caminos especiales. Las consideraciones raciales o ancestrales carecen de importancia. </w:t>
      </w:r>
    </w:p>
    <w:p w:rsidR="00957373" w:rsidRPr="00957373" w:rsidRDefault="00957373" w:rsidP="00957373">
      <w:pPr>
        <w:tabs>
          <w:tab w:val="left" w:pos="426"/>
        </w:tabs>
        <w:spacing w:after="0"/>
        <w:rPr>
          <w:rFonts w:ascii="Times New Roman" w:hAnsi="Times New Roman" w:cs="Times New Roman"/>
          <w:sz w:val="24"/>
          <w:szCs w:val="24"/>
        </w:rPr>
      </w:pPr>
      <w:r w:rsidRPr="00957373">
        <w:rPr>
          <w:rFonts w:ascii="Times New Roman" w:hAnsi="Times New Roman" w:cs="Times New Roman"/>
          <w:sz w:val="24"/>
          <w:szCs w:val="24"/>
        </w:rPr>
        <w:t xml:space="preserve">    Es especialmente importante entender que Nosotros, no esperamos un gran número de colaboradores. Nosotros, tampoco somos muchos. Pero incluso una comunidad pequeña es valiosa ya que adicionalmente a la asistencia terrenal, se puede convocar la cooperación del Mundo Sutil.  </w:t>
      </w:r>
      <w:proofErr w:type="spellStart"/>
      <w:r w:rsidRPr="00957373">
        <w:rPr>
          <w:rFonts w:ascii="Times New Roman" w:hAnsi="Times New Roman" w:cs="Times New Roman"/>
          <w:sz w:val="24"/>
          <w:szCs w:val="24"/>
        </w:rPr>
        <w:t>Supramundano</w:t>
      </w:r>
      <w:proofErr w:type="spellEnd"/>
      <w:r w:rsidRPr="00957373">
        <w:rPr>
          <w:rFonts w:ascii="Times New Roman" w:hAnsi="Times New Roman" w:cs="Times New Roman"/>
          <w:sz w:val="24"/>
          <w:szCs w:val="24"/>
        </w:rPr>
        <w:t xml:space="preserve"> I, 66.</w:t>
      </w:r>
    </w:p>
    <w:p w:rsidR="00957373" w:rsidRPr="00957373" w:rsidRDefault="00957373" w:rsidP="00957373">
      <w:pPr>
        <w:pStyle w:val="Prrafodelista"/>
        <w:tabs>
          <w:tab w:val="left" w:pos="426"/>
        </w:tabs>
        <w:spacing w:after="0"/>
        <w:ind w:left="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426"/>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Os revelé nuevas imágenes – aprended a discernir. Puede resultar doloroso el ver desenmascarados incluso a vuestros amigos, Mas el conocimiento y la verdad están por encima de todo. El Llamado, 205.</w:t>
      </w:r>
    </w:p>
    <w:p w:rsidR="00957373" w:rsidRPr="00957373" w:rsidRDefault="00957373" w:rsidP="00957373">
      <w:pPr>
        <w:tabs>
          <w:tab w:val="left" w:pos="426"/>
        </w:tabs>
        <w:spacing w:after="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957373">
        <w:rPr>
          <w:rFonts w:ascii="Times New Roman" w:hAnsi="Times New Roman" w:cs="Times New Roman"/>
          <w:sz w:val="24"/>
          <w:szCs w:val="24"/>
        </w:rPr>
        <w:t>Urusvati</w:t>
      </w:r>
      <w:proofErr w:type="spellEnd"/>
      <w:r w:rsidRPr="00957373">
        <w:rPr>
          <w:rFonts w:ascii="Times New Roman" w:hAnsi="Times New Roman" w:cs="Times New Roman"/>
          <w:sz w:val="24"/>
          <w:szCs w:val="24"/>
        </w:rPr>
        <w:t xml:space="preserve">, sabe bien que uno no puede usar ninguna medida terrenal para identificar a Nuestros amigos. No es posible demostrar ante una comprensión terrenal la amplia dispersión de Nuestros colaboradores. Ellos pueden ser encontrados en muchos sitios distintos, incluso en campos antagónicos y pueden ser encontrados en ambos lados de la batalla. Uno no puede explicar semejante contradicción a una conciencia terrenal, pero hay que entender que Nuestra Morada no actúa de acuerdo a las leyes terrenales. ¿Es muy difícil imaginar que Nuestros amigos puedan ser encontrados en diferentes partes del Mundo y que, usando el idioma local, traten de detener la locura del ser humano? Es posible que ellos no sepan de la existencia de los otros, mas sin embargo actúan por el mismo Bienestar general. </w:t>
      </w:r>
    </w:p>
    <w:p w:rsidR="00957373" w:rsidRPr="00957373" w:rsidRDefault="006E03F8" w:rsidP="00957373">
      <w:pPr>
        <w:tabs>
          <w:tab w:val="left" w:pos="284"/>
          <w:tab w:val="left" w:pos="426"/>
        </w:tabs>
        <w:spacing w:after="0"/>
        <w:rPr>
          <w:rFonts w:ascii="Times New Roman" w:hAnsi="Times New Roman" w:cs="Times New Roman"/>
          <w:sz w:val="24"/>
          <w:szCs w:val="24"/>
        </w:rPr>
      </w:pPr>
      <w:r>
        <w:rPr>
          <w:rFonts w:ascii="Times New Roman" w:hAnsi="Times New Roman" w:cs="Times New Roman"/>
          <w:sz w:val="24"/>
          <w:szCs w:val="24"/>
        </w:rPr>
        <w:tab/>
      </w:r>
      <w:r w:rsidR="00957373" w:rsidRPr="00957373">
        <w:rPr>
          <w:rFonts w:ascii="Times New Roman" w:hAnsi="Times New Roman" w:cs="Times New Roman"/>
          <w:sz w:val="24"/>
          <w:szCs w:val="24"/>
        </w:rPr>
        <w:t xml:space="preserve">En algunas ocasiones Nuestros amigos Nos han pedido proporcionar una señal con la que se puedan reconocer, mas esos intentos siempre terminan de mala manera porque son los traidores los que primero hacen uso de estas señales. Esta es la razón por la que Nosotros, rechazamos estas señales exteriores…. </w:t>
      </w:r>
    </w:p>
    <w:p w:rsidR="00957373" w:rsidRPr="00957373" w:rsidRDefault="006E03F8" w:rsidP="00957373">
      <w:pPr>
        <w:pStyle w:val="Prrafodelista"/>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ab/>
      </w:r>
      <w:r w:rsidR="00957373" w:rsidRPr="00957373">
        <w:rPr>
          <w:rFonts w:ascii="Times New Roman" w:hAnsi="Times New Roman" w:cs="Times New Roman"/>
          <w:sz w:val="24"/>
          <w:szCs w:val="24"/>
        </w:rPr>
        <w:t xml:space="preserve">Nuestros colaboradores nunca se llaman iniciados, tampoco ellos se jactan de ser superiores. Nuestras medidas están por encima de todos los rangos terrenales. Aún si a Nuestros amigos algunas veces se les requiere aceptar distinciones terrenales, al menos ellos saben su verdadero valor. Hubo una vez, cuando uno de Nuestros Hermanos apareció en una reunión de estado usando condecoraciones, Su amigo sonrió y comentó lo pesadas que debían ser esas medallas y condecoraciones. Nuestro Hermano respondió, “Las llaves del portero no son livianas tampoco.” Así se deben entender las distinciones terrenales.  </w:t>
      </w:r>
      <w:proofErr w:type="spellStart"/>
      <w:r w:rsidR="00957373" w:rsidRPr="00957373">
        <w:rPr>
          <w:rFonts w:ascii="Times New Roman" w:hAnsi="Times New Roman" w:cs="Times New Roman"/>
          <w:sz w:val="24"/>
          <w:szCs w:val="24"/>
        </w:rPr>
        <w:t>Supramundano</w:t>
      </w:r>
      <w:proofErr w:type="spellEnd"/>
      <w:r w:rsidR="00957373" w:rsidRPr="00957373">
        <w:rPr>
          <w:rFonts w:ascii="Times New Roman" w:hAnsi="Times New Roman" w:cs="Times New Roman"/>
          <w:sz w:val="24"/>
          <w:szCs w:val="24"/>
        </w:rPr>
        <w:t xml:space="preserve"> I, 67. </w:t>
      </w:r>
    </w:p>
    <w:p w:rsidR="00957373" w:rsidRPr="00957373" w:rsidRDefault="00957373" w:rsidP="00957373">
      <w:pPr>
        <w:pStyle w:val="Prrafodelista"/>
        <w:tabs>
          <w:tab w:val="left" w:pos="426"/>
        </w:tabs>
        <w:spacing w:after="0"/>
        <w:ind w:left="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957373">
        <w:rPr>
          <w:rFonts w:ascii="Times New Roman" w:hAnsi="Times New Roman" w:cs="Times New Roman"/>
          <w:sz w:val="24"/>
          <w:szCs w:val="24"/>
        </w:rPr>
        <w:t>Urusvati</w:t>
      </w:r>
      <w:proofErr w:type="spellEnd"/>
      <w:r w:rsidRPr="00957373">
        <w:rPr>
          <w:rFonts w:ascii="Times New Roman" w:hAnsi="Times New Roman" w:cs="Times New Roman"/>
          <w:sz w:val="24"/>
          <w:szCs w:val="24"/>
        </w:rPr>
        <w:t xml:space="preserve"> sabe con la frecuencia que Nuestras Indicaciones más simples son distorsionadas. Por ejemplo, Nosotros hablamos de la necesidad de cuidadosamente preocuparse por la protección de nuestros amigos y proveerles de ayuda cuando sea necesario. Parecería que ese consejo es lo suficientemente claro, pero la gente con </w:t>
      </w:r>
      <w:r w:rsidRPr="00957373">
        <w:rPr>
          <w:rFonts w:ascii="Times New Roman" w:hAnsi="Times New Roman" w:cs="Times New Roman"/>
          <w:sz w:val="24"/>
          <w:szCs w:val="24"/>
        </w:rPr>
        <w:lastRenderedPageBreak/>
        <w:t xml:space="preserve">frecuencia ve en esto una oportunidad para criticar a sus amigos. Dondequiera que se produzca el gusano de la condena, uno no puede esperar una cosecha. </w:t>
      </w:r>
    </w:p>
    <w:p w:rsidR="00957373" w:rsidRPr="00957373" w:rsidRDefault="0083341E" w:rsidP="0083341E">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957373" w:rsidRPr="00957373">
        <w:rPr>
          <w:rFonts w:ascii="Times New Roman" w:hAnsi="Times New Roman" w:cs="Times New Roman"/>
          <w:sz w:val="24"/>
          <w:szCs w:val="24"/>
        </w:rPr>
        <w:t xml:space="preserve">Ahora entendamos la diferencia entre la condena y el juicio justo. Todos saben que existen crímenes que merecen un juicio severo, pero ordinariamente, la crítica diaria es superficial y dañina. Con frecuencia, cuando se critica a otros, la gente intenta empujar a aquellos a quienes critica a que actúen como ellos desearían que lo hagan. Ellos no quieren entender que cada pájaro tiene su propia canción y que es erróneo forzarlo a entonar una melodía extraña. Incluso uno puede matar al cantante pero no se ganará nada con eso. </w:t>
      </w:r>
    </w:p>
    <w:p w:rsidR="00957373" w:rsidRPr="00957373" w:rsidRDefault="00957373" w:rsidP="00957373">
      <w:pPr>
        <w:pStyle w:val="Prrafodelista"/>
        <w:tabs>
          <w:tab w:val="left" w:pos="426"/>
        </w:tabs>
        <w:spacing w:after="0"/>
        <w:ind w:left="0"/>
        <w:rPr>
          <w:rFonts w:ascii="Times New Roman" w:hAnsi="Times New Roman" w:cs="Times New Roman"/>
          <w:sz w:val="24"/>
          <w:szCs w:val="24"/>
        </w:rPr>
      </w:pPr>
      <w:r w:rsidRPr="00957373">
        <w:rPr>
          <w:rFonts w:ascii="Times New Roman" w:hAnsi="Times New Roman" w:cs="Times New Roman"/>
          <w:sz w:val="24"/>
          <w:szCs w:val="24"/>
        </w:rPr>
        <w:t xml:space="preserve">Es lamentable ver como la gente impone su voluntad sobre otros y es aun peor cuando estas violaciones se cometen en nombre del Bien. Cuando Nosotros hablamos sobre la preocupación de proteger a nuestros amigos, Nosotros estamos pensando en el cuidado más solícito y no en una crítica carente de tacto. </w:t>
      </w:r>
      <w:proofErr w:type="spellStart"/>
      <w:r w:rsidRPr="00957373">
        <w:rPr>
          <w:rFonts w:ascii="Times New Roman" w:hAnsi="Times New Roman" w:cs="Times New Roman"/>
          <w:sz w:val="24"/>
          <w:szCs w:val="24"/>
        </w:rPr>
        <w:t>Supramundano</w:t>
      </w:r>
      <w:proofErr w:type="spellEnd"/>
      <w:r w:rsidRPr="00957373">
        <w:rPr>
          <w:rFonts w:ascii="Times New Roman" w:hAnsi="Times New Roman" w:cs="Times New Roman"/>
          <w:sz w:val="24"/>
          <w:szCs w:val="24"/>
        </w:rPr>
        <w:t xml:space="preserve"> III, 466.</w:t>
      </w:r>
    </w:p>
    <w:p w:rsidR="00957373" w:rsidRPr="00957373" w:rsidRDefault="00957373" w:rsidP="00957373">
      <w:pPr>
        <w:tabs>
          <w:tab w:val="left" w:pos="426"/>
        </w:tabs>
        <w:spacing w:after="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426"/>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Piensa como fortalecer tus amigos. Mantén el aire puro en tu morada, proyecta tus mejores deseos a quienes se acercan y espera por Nosotros atentamente. Que cada comunidad espere su Maestro porque una comunidad y el Maestro constituyen la consumación de la única y la misma columna. Aún en las fruslerías diarias es necesario recordar el fundamento de la casa. Nuevamente llegamos a la necesidad de alterar la calidad de la conciencia; entonces la transición es fácil. Comunidad de la Nueva Era, 91.</w:t>
      </w:r>
    </w:p>
    <w:p w:rsidR="00957373" w:rsidRPr="00957373" w:rsidRDefault="00957373" w:rsidP="00957373">
      <w:pPr>
        <w:tabs>
          <w:tab w:val="left" w:pos="426"/>
        </w:tabs>
        <w:spacing w:after="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426"/>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 xml:space="preserve">La gente finalmente comprenderá qué poderosas influencias lo rodean. Ellos se darán cuenta que toda su rutina de vida manifiesta una gran reacción sobre su destino; ellos aprenderán a considerar atentamente cada objeto; ellos se rodearán de verdaderos amigos y se protegerán de influencias destructivas. Así ayuda la energía salutífera en la reconstrucción de la vida. </w:t>
      </w:r>
      <w:proofErr w:type="spellStart"/>
      <w:r w:rsidRPr="00957373">
        <w:rPr>
          <w:rFonts w:ascii="Times New Roman" w:hAnsi="Times New Roman" w:cs="Times New Roman"/>
          <w:sz w:val="24"/>
          <w:szCs w:val="24"/>
        </w:rPr>
        <w:t>Aum</w:t>
      </w:r>
      <w:proofErr w:type="spellEnd"/>
      <w:r w:rsidRPr="00957373">
        <w:rPr>
          <w:rFonts w:ascii="Times New Roman" w:hAnsi="Times New Roman" w:cs="Times New Roman"/>
          <w:sz w:val="24"/>
          <w:szCs w:val="24"/>
        </w:rPr>
        <w:t>, 385.</w:t>
      </w:r>
    </w:p>
    <w:p w:rsidR="00957373" w:rsidRPr="00957373" w:rsidRDefault="00957373" w:rsidP="00957373">
      <w:pPr>
        <w:tabs>
          <w:tab w:val="left" w:pos="426"/>
        </w:tabs>
        <w:spacing w:after="0"/>
        <w:rPr>
          <w:rFonts w:ascii="Times New Roman" w:hAnsi="Times New Roman" w:cs="Times New Roman"/>
          <w:sz w:val="24"/>
          <w:szCs w:val="24"/>
        </w:rPr>
      </w:pPr>
    </w:p>
    <w:p w:rsidR="00957373" w:rsidRPr="00957373" w:rsidRDefault="00957373" w:rsidP="00957373">
      <w:pPr>
        <w:pStyle w:val="Prrafodelista"/>
        <w:numPr>
          <w:ilvl w:val="0"/>
          <w:numId w:val="1"/>
        </w:numPr>
        <w:tabs>
          <w:tab w:val="left" w:pos="426"/>
        </w:tabs>
        <w:spacing w:after="0"/>
        <w:ind w:left="0" w:firstLine="0"/>
        <w:rPr>
          <w:rFonts w:ascii="Times New Roman" w:hAnsi="Times New Roman" w:cs="Times New Roman"/>
          <w:sz w:val="24"/>
          <w:szCs w:val="24"/>
        </w:rPr>
      </w:pPr>
      <w:r w:rsidRPr="00957373">
        <w:rPr>
          <w:rFonts w:ascii="Times New Roman" w:hAnsi="Times New Roman" w:cs="Times New Roman"/>
          <w:sz w:val="24"/>
          <w:szCs w:val="24"/>
        </w:rPr>
        <w:t xml:space="preserve">Los nuevos vendrán. Los nuevos vendrán. Los nuevos vendrán. Contad vuestros amigos. Buscad los portales para abrirlos a su venidera ascensión. Salvaguardad las plumas de vuestras flechas, porque si no, caen débiles y sin fuerza. Aprended a volar. El Llamado, 286. </w:t>
      </w:r>
    </w:p>
    <w:sectPr w:rsidR="00957373" w:rsidRPr="00957373"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A589E"/>
    <w:multiLevelType w:val="hybridMultilevel"/>
    <w:tmpl w:val="D42EA0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957373"/>
    <w:rsid w:val="00050406"/>
    <w:rsid w:val="006E03F8"/>
    <w:rsid w:val="0083341E"/>
    <w:rsid w:val="008D18AF"/>
    <w:rsid w:val="00957373"/>
    <w:rsid w:val="00B8497E"/>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EE630-E319-45DB-8326-B83C41FD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1838</Words>
  <Characters>10109</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3</cp:revision>
  <dcterms:created xsi:type="dcterms:W3CDTF">2019-11-24T17:13:00Z</dcterms:created>
  <dcterms:modified xsi:type="dcterms:W3CDTF">2019-12-14T22:27:00Z</dcterms:modified>
</cp:coreProperties>
</file>